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7245E" w14:textId="77777777" w:rsidR="00777228" w:rsidRDefault="00777228" w:rsidP="00777228">
      <w:pPr>
        <w:ind w:right="126"/>
        <w:rPr>
          <w:b/>
          <w:sz w:val="36"/>
          <w:szCs w:val="36"/>
        </w:rPr>
      </w:pPr>
      <w:r>
        <w:rPr>
          <w:b/>
          <w:sz w:val="36"/>
          <w:szCs w:val="36"/>
        </w:rPr>
        <w:t>Budgetlægning 2023-2026</w:t>
      </w:r>
    </w:p>
    <w:p w14:paraId="240B0DBB" w14:textId="77777777" w:rsidR="00777228" w:rsidRPr="00446973" w:rsidRDefault="00777228" w:rsidP="00777228">
      <w:pPr>
        <w:ind w:right="126"/>
        <w:rPr>
          <w:bCs/>
        </w:rPr>
      </w:pPr>
      <w:r w:rsidRPr="00446973">
        <w:rPr>
          <w:bCs/>
        </w:rPr>
        <w:t>Skabelon til brug for beskrivelse af initiativer til udvalgenes drøftelser</w:t>
      </w:r>
      <w:r>
        <w:rPr>
          <w:bCs/>
        </w:rPr>
        <w:t xml:space="preserve"> for hvilke 5 initiativer det enkelte udvalg vil melde ind, til brug for prioriteringsprocessen i forbindelse med budgetforhandlingerne i august.  </w:t>
      </w:r>
      <w:r w:rsidRPr="00446973">
        <w:rPr>
          <w:bCs/>
        </w:rPr>
        <w:t>[max 2,5 side]</w:t>
      </w:r>
    </w:p>
    <w:p w14:paraId="571A81C5" w14:textId="77777777" w:rsidR="00777228" w:rsidRDefault="00777228" w:rsidP="00777228"/>
    <w:p w14:paraId="2EF13D4E" w14:textId="77777777" w:rsidR="00777228" w:rsidRDefault="00777228" w:rsidP="00777228"/>
    <w:tbl>
      <w:tblPr>
        <w:tblStyle w:val="Tabel-Gitter"/>
        <w:tblW w:w="9266" w:type="dxa"/>
        <w:tblLayout w:type="fixed"/>
        <w:tblLook w:val="01E0" w:firstRow="1" w:lastRow="1" w:firstColumn="1" w:lastColumn="1" w:noHBand="0" w:noVBand="0"/>
      </w:tblPr>
      <w:tblGrid>
        <w:gridCol w:w="9266"/>
      </w:tblGrid>
      <w:tr w:rsidR="00777228" w14:paraId="09606C25" w14:textId="77777777" w:rsidTr="000D56DF">
        <w:tc>
          <w:tcPr>
            <w:tcW w:w="9266" w:type="dxa"/>
          </w:tcPr>
          <w:p w14:paraId="77C9B1E6" w14:textId="5805386D" w:rsidR="00777228" w:rsidRDefault="00777228" w:rsidP="000D56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Initiativ</w:t>
            </w:r>
            <w:r w:rsidRPr="002D3C6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B5295E6" w14:textId="3E1A26A6" w:rsidR="00777228" w:rsidRDefault="00777228" w:rsidP="000D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Giftlinjen</w:t>
            </w:r>
          </w:p>
          <w:p w14:paraId="0FBAB939" w14:textId="77777777" w:rsidR="00777228" w:rsidRDefault="00777228" w:rsidP="000D56DF"/>
        </w:tc>
      </w:tr>
      <w:tr w:rsidR="00777228" w14:paraId="4CC3C075" w14:textId="77777777" w:rsidTr="000D56DF">
        <w:tc>
          <w:tcPr>
            <w:tcW w:w="9266" w:type="dxa"/>
          </w:tcPr>
          <w:p w14:paraId="119BC596" w14:textId="2A493812" w:rsidR="00777228" w:rsidRPr="00E20A63" w:rsidRDefault="00777228" w:rsidP="000D56DF">
            <w:r w:rsidRPr="00E20A63">
              <w:rPr>
                <w:b/>
              </w:rPr>
              <w:t>Fremsat af</w:t>
            </w:r>
            <w:r>
              <w:rPr>
                <w:b/>
              </w:rPr>
              <w:t>: Radikale Venstre</w:t>
            </w:r>
          </w:p>
          <w:p w14:paraId="44CECE0E" w14:textId="77777777" w:rsidR="00777228" w:rsidRPr="002D3C61" w:rsidRDefault="00777228" w:rsidP="000D56DF">
            <w:pPr>
              <w:rPr>
                <w:b/>
                <w:sz w:val="28"/>
                <w:szCs w:val="28"/>
              </w:rPr>
            </w:pPr>
          </w:p>
        </w:tc>
      </w:tr>
      <w:tr w:rsidR="00777228" w14:paraId="02A17968" w14:textId="77777777" w:rsidTr="000D56DF">
        <w:trPr>
          <w:trHeight w:val="3689"/>
        </w:trPr>
        <w:tc>
          <w:tcPr>
            <w:tcW w:w="9266" w:type="dxa"/>
          </w:tcPr>
          <w:p w14:paraId="0CBB2C63" w14:textId="781C2403" w:rsidR="00777228" w:rsidRDefault="00777228" w:rsidP="000D56DF">
            <w:pPr>
              <w:rPr>
                <w:b/>
              </w:rPr>
            </w:pPr>
            <w:r w:rsidRPr="00E20A63">
              <w:rPr>
                <w:b/>
              </w:rPr>
              <w:t>Formål og indhold</w:t>
            </w:r>
            <w:r>
              <w:rPr>
                <w:b/>
              </w:rPr>
              <w:t>:</w:t>
            </w:r>
          </w:p>
          <w:p w14:paraId="6A9E7D06" w14:textId="5D2F4BC9" w:rsidR="00777228" w:rsidRDefault="00777228" w:rsidP="000D56DF">
            <w:pPr>
              <w:rPr>
                <w:b/>
              </w:rPr>
            </w:pPr>
          </w:p>
          <w:p w14:paraId="647F6011" w14:textId="77777777" w:rsidR="00777228" w:rsidRPr="0087714C" w:rsidRDefault="00777228" w:rsidP="00777228">
            <w:pPr>
              <w:rPr>
                <w:b/>
                <w:sz w:val="22"/>
                <w:szCs w:val="22"/>
              </w:rPr>
            </w:pPr>
            <w:r w:rsidRPr="0087714C">
              <w:rPr>
                <w:b/>
                <w:sz w:val="22"/>
                <w:szCs w:val="22"/>
              </w:rPr>
              <w:t>Hvilket problem vil I løse?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F1272">
              <w:rPr>
                <w:bCs/>
                <w:sz w:val="22"/>
                <w:szCs w:val="22"/>
              </w:rPr>
              <w:t>At Giftlinjen ikke længere har tilstrækkelig finansiering</w:t>
            </w:r>
          </w:p>
          <w:p w14:paraId="05954EDC" w14:textId="77777777" w:rsidR="00777228" w:rsidRPr="0087714C" w:rsidRDefault="00777228" w:rsidP="00777228">
            <w:pPr>
              <w:rPr>
                <w:b/>
                <w:sz w:val="22"/>
                <w:szCs w:val="22"/>
              </w:rPr>
            </w:pPr>
          </w:p>
          <w:p w14:paraId="4BFF09DD" w14:textId="77777777" w:rsidR="00777228" w:rsidRPr="0087714C" w:rsidRDefault="00777228" w:rsidP="00777228">
            <w:pPr>
              <w:rPr>
                <w:b/>
                <w:sz w:val="22"/>
                <w:szCs w:val="22"/>
              </w:rPr>
            </w:pPr>
          </w:p>
          <w:p w14:paraId="122A491E" w14:textId="6643FC6D" w:rsidR="00777228" w:rsidRDefault="00777228" w:rsidP="00777228">
            <w:r w:rsidRPr="0087714C">
              <w:rPr>
                <w:b/>
              </w:rPr>
              <w:t xml:space="preserve">Hvordan foreslår I, at problemet løses? </w:t>
            </w:r>
            <w:r w:rsidRPr="0087714C">
              <w:t>(Fx kræver det nyansættelser/anlægsmidler/mv</w:t>
            </w:r>
            <w:r>
              <w:t>?</w:t>
            </w:r>
            <w:r w:rsidRPr="0087714C">
              <w:t>)</w:t>
            </w:r>
            <w:r>
              <w:br/>
              <w:t xml:space="preserve">Giftlinjen er et landsdækkende tilbud, og burde som sådan finansieres centralt, enten via finanslovsmidler eller af alle fem regioner i fællesskab. Ingen af disse forslag har vi hidtil kunnet komme igennem med. </w:t>
            </w:r>
          </w:p>
          <w:p w14:paraId="5937CB05" w14:textId="77777777" w:rsidR="00777228" w:rsidRDefault="00777228" w:rsidP="00777228"/>
          <w:p w14:paraId="7B43B19A" w14:textId="77777777" w:rsidR="00777228" w:rsidRPr="0087714C" w:rsidRDefault="00777228" w:rsidP="0077722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For at det vigtige tilbud ikke forringes, foreslår vi, at Region H øger finansieringen til Giftlinjen. Samtidig bør man atter forsøge at få betaling fra de andre regioner eller fra statslig side.</w:t>
            </w:r>
          </w:p>
          <w:p w14:paraId="7A7B3A7A" w14:textId="21D38DBF" w:rsidR="00777228" w:rsidRPr="00777228" w:rsidRDefault="00777228" w:rsidP="000D5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3A28A51" w14:textId="77777777" w:rsidR="00777228" w:rsidRDefault="00777228" w:rsidP="000D56DF">
            <w:pPr>
              <w:rPr>
                <w:sz w:val="22"/>
                <w:szCs w:val="22"/>
              </w:rPr>
            </w:pPr>
          </w:p>
          <w:p w14:paraId="0DA0E952" w14:textId="77777777" w:rsidR="00777228" w:rsidRPr="00777228" w:rsidRDefault="00777228" w:rsidP="000D56DF">
            <w:pPr>
              <w:rPr>
                <w:i/>
                <w:iCs/>
                <w:sz w:val="22"/>
                <w:szCs w:val="22"/>
              </w:rPr>
            </w:pPr>
            <w:r w:rsidRPr="00777228">
              <w:rPr>
                <w:i/>
                <w:iCs/>
                <w:sz w:val="22"/>
                <w:szCs w:val="22"/>
              </w:rPr>
              <w:t>Kort beskrivelse af initiativets formål og indhold. Besparelsesinitiativer udgør ikke en del af de 5 initiativer til hvert udvalg.</w:t>
            </w:r>
          </w:p>
          <w:p w14:paraId="7123A27D" w14:textId="77777777" w:rsidR="00777228" w:rsidRPr="00777228" w:rsidRDefault="00777228" w:rsidP="000D56DF">
            <w:pPr>
              <w:rPr>
                <w:i/>
                <w:iCs/>
                <w:sz w:val="22"/>
                <w:szCs w:val="22"/>
              </w:rPr>
            </w:pPr>
          </w:p>
          <w:p w14:paraId="7F1D7BFC" w14:textId="77777777" w:rsidR="00777228" w:rsidRPr="00777228" w:rsidRDefault="00777228" w:rsidP="000D56DF">
            <w:pPr>
              <w:rPr>
                <w:i/>
                <w:iCs/>
                <w:sz w:val="22"/>
                <w:szCs w:val="22"/>
              </w:rPr>
            </w:pPr>
            <w:r w:rsidRPr="00777228">
              <w:rPr>
                <w:i/>
                <w:iCs/>
                <w:sz w:val="22"/>
                <w:szCs w:val="22"/>
              </w:rPr>
              <w:t>Angiv den konkrete udfordring, som skal løses med initiativet samt (eksempler på) hvad pengene skal bruges til.</w:t>
            </w:r>
          </w:p>
          <w:p w14:paraId="292A6603" w14:textId="77777777" w:rsidR="00777228" w:rsidRPr="00777228" w:rsidRDefault="00777228" w:rsidP="000D56DF">
            <w:pPr>
              <w:rPr>
                <w:i/>
                <w:iCs/>
                <w:sz w:val="22"/>
                <w:szCs w:val="22"/>
              </w:rPr>
            </w:pPr>
          </w:p>
          <w:p w14:paraId="5A98577B" w14:textId="77777777" w:rsidR="00777228" w:rsidRPr="00777228" w:rsidRDefault="00777228" w:rsidP="000D56DF">
            <w:pPr>
              <w:rPr>
                <w:i/>
                <w:iCs/>
              </w:rPr>
            </w:pPr>
            <w:proofErr w:type="gramStart"/>
            <w:r w:rsidRPr="00777228">
              <w:rPr>
                <w:i/>
                <w:iCs/>
                <w:sz w:val="22"/>
                <w:szCs w:val="22"/>
              </w:rPr>
              <w:t>Såfremt</w:t>
            </w:r>
            <w:proofErr w:type="gramEnd"/>
            <w:r w:rsidRPr="00777228">
              <w:rPr>
                <w:i/>
                <w:iCs/>
                <w:sz w:val="22"/>
                <w:szCs w:val="22"/>
              </w:rPr>
              <w:t xml:space="preserve"> der er tale om et ønske om omprioritering af en indsats anføres ligeledes en kort beskrivelse af de indsatser, der ikke gennemføres. </w:t>
            </w:r>
          </w:p>
          <w:p w14:paraId="2160F415" w14:textId="77777777" w:rsidR="00777228" w:rsidRDefault="00777228" w:rsidP="000D56DF"/>
          <w:p w14:paraId="1F80A0C6" w14:textId="77777777" w:rsidR="00777228" w:rsidRPr="00BD1201" w:rsidRDefault="00777228" w:rsidP="000D56DF">
            <w:pPr>
              <w:rPr>
                <w:i/>
                <w:u w:val="single"/>
              </w:rPr>
            </w:pPr>
            <w:r w:rsidRPr="006B376F">
              <w:rPr>
                <w:b/>
                <w:bCs/>
                <w:u w:val="single"/>
              </w:rPr>
              <w:t>Administrationens bemærkninger:</w:t>
            </w:r>
            <w:r>
              <w:rPr>
                <w:u w:val="single"/>
              </w:rPr>
              <w:t xml:space="preserve"> </w:t>
            </w:r>
            <w:r w:rsidRPr="00BD1201">
              <w:rPr>
                <w:i/>
                <w:u w:val="single"/>
              </w:rPr>
              <w:t>(feltet kan slettes, hvis der ikke er nogen)</w:t>
            </w:r>
          </w:p>
          <w:p w14:paraId="24A488EC" w14:textId="77777777" w:rsidR="00777228" w:rsidRDefault="00777228" w:rsidP="000D56DF"/>
          <w:p w14:paraId="57259A07" w14:textId="77777777" w:rsidR="00777228" w:rsidRDefault="00777228" w:rsidP="000D56DF"/>
          <w:p w14:paraId="5892E5A5" w14:textId="77777777" w:rsidR="00777228" w:rsidRDefault="00777228" w:rsidP="000D56DF"/>
          <w:p w14:paraId="1680C263" w14:textId="77777777" w:rsidR="00777228" w:rsidRDefault="00777228" w:rsidP="000D56DF"/>
          <w:p w14:paraId="64AE0277" w14:textId="77777777" w:rsidR="00777228" w:rsidRDefault="00777228" w:rsidP="000D56DF"/>
        </w:tc>
      </w:tr>
      <w:tr w:rsidR="00777228" w14:paraId="3C584ECB" w14:textId="77777777" w:rsidTr="000D56DF">
        <w:trPr>
          <w:trHeight w:val="3831"/>
        </w:trPr>
        <w:tc>
          <w:tcPr>
            <w:tcW w:w="9266" w:type="dxa"/>
          </w:tcPr>
          <w:p w14:paraId="07BB4D06" w14:textId="77777777" w:rsidR="00777228" w:rsidRDefault="00777228" w:rsidP="000D56DF">
            <w:pPr>
              <w:rPr>
                <w:b/>
              </w:rPr>
            </w:pPr>
            <w:r>
              <w:rPr>
                <w:b/>
              </w:rPr>
              <w:lastRenderedPageBreak/>
              <w:t>Initiativets</w:t>
            </w:r>
            <w:r w:rsidRPr="00E20A63">
              <w:rPr>
                <w:b/>
              </w:rPr>
              <w:t xml:space="preserve"> konsekvenser – økonomi, personale og tid</w:t>
            </w:r>
            <w:r>
              <w:rPr>
                <w:b/>
              </w:rPr>
              <w:t xml:space="preserve"> (skriv tallet </w:t>
            </w:r>
            <w:r w:rsidRPr="002F5156">
              <w:rPr>
                <w:b/>
                <w:u w:val="single"/>
              </w:rPr>
              <w:t>med 1 decimal</w:t>
            </w:r>
            <w:r>
              <w:rPr>
                <w:b/>
              </w:rPr>
              <w:t>)</w:t>
            </w:r>
          </w:p>
          <w:p w14:paraId="3786822D" w14:textId="77777777" w:rsidR="00777228" w:rsidRDefault="00777228" w:rsidP="000D56DF">
            <w:pPr>
              <w:rPr>
                <w:b/>
                <w:sz w:val="28"/>
                <w:szCs w:val="28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0"/>
              <w:gridCol w:w="1011"/>
              <w:gridCol w:w="992"/>
              <w:gridCol w:w="851"/>
              <w:gridCol w:w="850"/>
            </w:tblGrid>
            <w:tr w:rsidR="00777228" w14:paraId="41ABDBD2" w14:textId="77777777" w:rsidTr="000D56DF">
              <w:tc>
                <w:tcPr>
                  <w:tcW w:w="2670" w:type="dxa"/>
                </w:tcPr>
                <w:p w14:paraId="3E3CBC26" w14:textId="77777777" w:rsidR="00777228" w:rsidRPr="006B376F" w:rsidRDefault="00777228" w:rsidP="000D5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B376F">
                    <w:rPr>
                      <w:b/>
                      <w:bCs/>
                      <w:sz w:val="22"/>
                      <w:szCs w:val="22"/>
                    </w:rPr>
                    <w:t xml:space="preserve">Mio. kr. </w:t>
                  </w:r>
                </w:p>
              </w:tc>
              <w:tc>
                <w:tcPr>
                  <w:tcW w:w="1011" w:type="dxa"/>
                </w:tcPr>
                <w:p w14:paraId="3B0AD71F" w14:textId="77777777" w:rsidR="00777228" w:rsidRPr="006B376F" w:rsidRDefault="00777228" w:rsidP="000D56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B376F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9EB8785" w14:textId="77777777" w:rsidR="00777228" w:rsidRPr="006B376F" w:rsidRDefault="00777228" w:rsidP="000D56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B376F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4BBAC931" w14:textId="77777777" w:rsidR="00777228" w:rsidRPr="006B376F" w:rsidRDefault="00777228" w:rsidP="000D56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B376F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57C52867" w14:textId="77777777" w:rsidR="00777228" w:rsidRPr="006B376F" w:rsidRDefault="00777228" w:rsidP="000D56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B376F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777228" w14:paraId="4FF08DF3" w14:textId="77777777" w:rsidTr="000D56DF">
              <w:tc>
                <w:tcPr>
                  <w:tcW w:w="2670" w:type="dxa"/>
                </w:tcPr>
                <w:p w14:paraId="791CF069" w14:textId="77777777" w:rsidR="00777228" w:rsidRPr="00E20A63" w:rsidRDefault="00777228" w:rsidP="000D56DF">
                  <w:pPr>
                    <w:rPr>
                      <w:sz w:val="22"/>
                      <w:szCs w:val="22"/>
                    </w:rPr>
                  </w:pPr>
                  <w:r w:rsidRPr="00E20A63">
                    <w:rPr>
                      <w:sz w:val="22"/>
                      <w:szCs w:val="22"/>
                    </w:rPr>
                    <w:t>Løn</w:t>
                  </w:r>
                  <w:r>
                    <w:rPr>
                      <w:sz w:val="22"/>
                      <w:szCs w:val="22"/>
                    </w:rPr>
                    <w:t xml:space="preserve"> til evt. nye årsværk</w:t>
                  </w:r>
                </w:p>
              </w:tc>
              <w:tc>
                <w:tcPr>
                  <w:tcW w:w="1011" w:type="dxa"/>
                </w:tcPr>
                <w:p w14:paraId="663FE647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C720EA1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EA81259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10D4D4B3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77228" w14:paraId="4998E5F3" w14:textId="77777777" w:rsidTr="000D56DF">
              <w:tc>
                <w:tcPr>
                  <w:tcW w:w="2670" w:type="dxa"/>
                </w:tcPr>
                <w:p w14:paraId="5A828296" w14:textId="77777777" w:rsidR="00777228" w:rsidRPr="00E20A63" w:rsidRDefault="00777228" w:rsidP="000D56DF">
                  <w:pPr>
                    <w:rPr>
                      <w:sz w:val="22"/>
                      <w:szCs w:val="22"/>
                    </w:rPr>
                  </w:pPr>
                  <w:r w:rsidRPr="00E20A63">
                    <w:rPr>
                      <w:sz w:val="22"/>
                      <w:szCs w:val="22"/>
                    </w:rPr>
                    <w:t>Øvrig drift</w:t>
                  </w:r>
                </w:p>
              </w:tc>
              <w:tc>
                <w:tcPr>
                  <w:tcW w:w="1011" w:type="dxa"/>
                </w:tcPr>
                <w:p w14:paraId="5BD89021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E1E2173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04F5FBFE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6BD0F020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77228" w14:paraId="523EF5D4" w14:textId="77777777" w:rsidTr="000D56DF">
              <w:tc>
                <w:tcPr>
                  <w:tcW w:w="2670" w:type="dxa"/>
                </w:tcPr>
                <w:p w14:paraId="09BA6B87" w14:textId="77777777" w:rsidR="00777228" w:rsidRPr="00E20A63" w:rsidRDefault="00777228" w:rsidP="000D56DF">
                  <w:pPr>
                    <w:rPr>
                      <w:sz w:val="22"/>
                      <w:szCs w:val="22"/>
                    </w:rPr>
                  </w:pPr>
                  <w:r w:rsidRPr="00E20A63">
                    <w:rPr>
                      <w:sz w:val="22"/>
                      <w:szCs w:val="22"/>
                    </w:rPr>
                    <w:t>Etableringsudgifter</w:t>
                  </w:r>
                </w:p>
              </w:tc>
              <w:tc>
                <w:tcPr>
                  <w:tcW w:w="1011" w:type="dxa"/>
                </w:tcPr>
                <w:p w14:paraId="4FBBE220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5DEB56C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BE2DB3B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49014EF5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77228" w14:paraId="2A94DDC0" w14:textId="77777777" w:rsidTr="000D56DF">
              <w:tc>
                <w:tcPr>
                  <w:tcW w:w="2670" w:type="dxa"/>
                </w:tcPr>
                <w:p w14:paraId="5469A446" w14:textId="77777777" w:rsidR="00777228" w:rsidRDefault="00777228" w:rsidP="000D56DF">
                  <w:pPr>
                    <w:rPr>
                      <w:sz w:val="14"/>
                      <w:szCs w:val="16"/>
                    </w:rPr>
                  </w:pPr>
                  <w:r w:rsidRPr="00E20A63">
                    <w:rPr>
                      <w:sz w:val="22"/>
                      <w:szCs w:val="22"/>
                    </w:rPr>
                    <w:t>Årsværk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5210D">
                    <w:rPr>
                      <w:sz w:val="14"/>
                      <w:szCs w:val="16"/>
                    </w:rPr>
                    <w:t>(hvis der skal ansættes nye)</w:t>
                  </w:r>
                </w:p>
                <w:p w14:paraId="73CFFE99" w14:textId="77777777" w:rsidR="00777228" w:rsidRPr="0035210D" w:rsidRDefault="00777228" w:rsidP="000D56D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Angiv antal</w:t>
                  </w:r>
                </w:p>
              </w:tc>
              <w:tc>
                <w:tcPr>
                  <w:tcW w:w="1011" w:type="dxa"/>
                </w:tcPr>
                <w:p w14:paraId="0D672660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937EED7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01D29044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05F5323C" w14:textId="77777777" w:rsidR="00777228" w:rsidRPr="00E20A63" w:rsidRDefault="00777228" w:rsidP="000D56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77228" w14:paraId="191CDB09" w14:textId="77777777" w:rsidTr="000D56DF">
              <w:tc>
                <w:tcPr>
                  <w:tcW w:w="2670" w:type="dxa"/>
                </w:tcPr>
                <w:p w14:paraId="2C0BD0D4" w14:textId="77777777" w:rsidR="00777228" w:rsidRPr="006B376F" w:rsidRDefault="00777228" w:rsidP="000D5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B376F">
                    <w:rPr>
                      <w:b/>
                      <w:bCs/>
                      <w:sz w:val="22"/>
                      <w:szCs w:val="22"/>
                    </w:rPr>
                    <w:t>Samlet udgift</w:t>
                  </w:r>
                </w:p>
              </w:tc>
              <w:tc>
                <w:tcPr>
                  <w:tcW w:w="1011" w:type="dxa"/>
                </w:tcPr>
                <w:p w14:paraId="5C57278C" w14:textId="77777777" w:rsidR="00777228" w:rsidRPr="006B376F" w:rsidRDefault="00777228" w:rsidP="000D56D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69515D8" w14:textId="77777777" w:rsidR="00777228" w:rsidRPr="006B376F" w:rsidRDefault="00777228" w:rsidP="000D56D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073B185" w14:textId="77777777" w:rsidR="00777228" w:rsidRPr="006B376F" w:rsidRDefault="00777228" w:rsidP="000D56D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216E220C" w14:textId="77777777" w:rsidR="00777228" w:rsidRPr="006B376F" w:rsidRDefault="00777228" w:rsidP="000D56D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30BB659" w14:textId="77777777" w:rsidR="00777228" w:rsidRPr="008B5B4A" w:rsidRDefault="00777228" w:rsidP="000D5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bør for forslag vedr. det regionale udviklingsområde anføres om forslaget kan tilsagnsbudgetteres </w:t>
            </w:r>
          </w:p>
          <w:p w14:paraId="735F3225" w14:textId="77777777" w:rsidR="00777228" w:rsidRDefault="00777228" w:rsidP="000D56DF">
            <w:pPr>
              <w:rPr>
                <w:b/>
                <w:sz w:val="28"/>
                <w:szCs w:val="28"/>
              </w:rPr>
            </w:pPr>
          </w:p>
          <w:p w14:paraId="2613B007" w14:textId="77777777" w:rsidR="00777228" w:rsidRPr="008B5B4A" w:rsidRDefault="00777228" w:rsidP="000D56DF">
            <w:pPr>
              <w:rPr>
                <w:b/>
                <w:sz w:val="22"/>
                <w:szCs w:val="22"/>
              </w:rPr>
            </w:pPr>
            <w:r w:rsidRPr="008B5B4A">
              <w:rPr>
                <w:b/>
                <w:sz w:val="22"/>
                <w:szCs w:val="22"/>
              </w:rPr>
              <w:t>Evt. uddybende beskrivelse:</w:t>
            </w:r>
          </w:p>
          <w:p w14:paraId="5C54CD64" w14:textId="77777777" w:rsidR="00777228" w:rsidRPr="002D3C61" w:rsidRDefault="00777228" w:rsidP="000D56DF">
            <w:pPr>
              <w:rPr>
                <w:b/>
                <w:sz w:val="28"/>
                <w:szCs w:val="28"/>
              </w:rPr>
            </w:pPr>
            <w:r>
              <w:t>Hvis der er tale om 1-årige projekter, og ved initiativer der har puljelignende karakter, bedes anført om projektets omfang kan skaleres op eller ned.</w:t>
            </w:r>
          </w:p>
        </w:tc>
      </w:tr>
      <w:tr w:rsidR="00777228" w14:paraId="36F72D23" w14:textId="77777777" w:rsidTr="000D56DF">
        <w:trPr>
          <w:trHeight w:val="2060"/>
        </w:trPr>
        <w:tc>
          <w:tcPr>
            <w:tcW w:w="9266" w:type="dxa"/>
          </w:tcPr>
          <w:p w14:paraId="22D396F1" w14:textId="77777777" w:rsidR="00777228" w:rsidRPr="00E20A63" w:rsidRDefault="00777228" w:rsidP="000D56DF">
            <w:pPr>
              <w:rPr>
                <w:b/>
              </w:rPr>
            </w:pPr>
            <w:r w:rsidRPr="00E20A63">
              <w:rPr>
                <w:b/>
              </w:rPr>
              <w:t xml:space="preserve">Anfør, hvilket område </w:t>
            </w:r>
            <w:r>
              <w:rPr>
                <w:b/>
              </w:rPr>
              <w:t>initiativet</w:t>
            </w:r>
            <w:r w:rsidRPr="00E20A63">
              <w:rPr>
                <w:b/>
              </w:rPr>
              <w:t xml:space="preserve"> vedrører (finansieringsmæssigt): </w:t>
            </w:r>
            <w:r w:rsidRPr="004F443A">
              <w:t>Hvis forslaget finansieres af flere kasser, skal andelene fra kasserne anføres (fx sundhed 1/3, regional udvikling 2/3)</w:t>
            </w:r>
            <w:r>
              <w:t>.</w:t>
            </w:r>
          </w:p>
          <w:p w14:paraId="2A52632F" w14:textId="77777777" w:rsidR="00777228" w:rsidRDefault="00777228" w:rsidP="000D56DF">
            <w:pPr>
              <w:rPr>
                <w:sz w:val="22"/>
                <w:szCs w:val="22"/>
              </w:rPr>
            </w:pPr>
            <w:r w:rsidRPr="000E511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25"/>
            </w:tblGrid>
            <w:tr w:rsidR="00777228" w14:paraId="657B8547" w14:textId="77777777" w:rsidTr="000D56DF">
              <w:tc>
                <w:tcPr>
                  <w:tcW w:w="3114" w:type="dxa"/>
                </w:tcPr>
                <w:p w14:paraId="35B3CE6D" w14:textId="77777777" w:rsidR="00777228" w:rsidRDefault="00777228" w:rsidP="000D56DF">
                  <w:pPr>
                    <w:rPr>
                      <w:sz w:val="22"/>
                      <w:szCs w:val="22"/>
                    </w:rPr>
                  </w:pPr>
                  <w:r w:rsidRPr="000E5112">
                    <w:rPr>
                      <w:sz w:val="22"/>
                      <w:szCs w:val="22"/>
                    </w:rPr>
                    <w:t>Sundhedskassen</w:t>
                  </w:r>
                </w:p>
              </w:tc>
              <w:tc>
                <w:tcPr>
                  <w:tcW w:w="425" w:type="dxa"/>
                </w:tcPr>
                <w:p w14:paraId="4E0308F5" w14:textId="77777777" w:rsidR="00777228" w:rsidRDefault="00777228" w:rsidP="000D56D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77228" w14:paraId="2583597B" w14:textId="77777777" w:rsidTr="000D56DF">
              <w:tc>
                <w:tcPr>
                  <w:tcW w:w="3114" w:type="dxa"/>
                </w:tcPr>
                <w:p w14:paraId="4EB4F2AC" w14:textId="77777777" w:rsidR="00777228" w:rsidRDefault="00777228" w:rsidP="000D56DF">
                  <w:pPr>
                    <w:rPr>
                      <w:sz w:val="22"/>
                      <w:szCs w:val="22"/>
                    </w:rPr>
                  </w:pPr>
                  <w:r w:rsidRPr="000E5112">
                    <w:rPr>
                      <w:sz w:val="22"/>
                      <w:szCs w:val="22"/>
                    </w:rPr>
                    <w:t>Den regionale udviklingskasse</w:t>
                  </w:r>
                </w:p>
              </w:tc>
              <w:tc>
                <w:tcPr>
                  <w:tcW w:w="425" w:type="dxa"/>
                </w:tcPr>
                <w:p w14:paraId="0ECE9052" w14:textId="77777777" w:rsidR="00777228" w:rsidRDefault="00777228" w:rsidP="000D56D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77228" w14:paraId="1EBDEEFB" w14:textId="77777777" w:rsidTr="000D56DF">
              <w:tc>
                <w:tcPr>
                  <w:tcW w:w="3114" w:type="dxa"/>
                </w:tcPr>
                <w:p w14:paraId="3B0C864C" w14:textId="77777777" w:rsidR="00777228" w:rsidRDefault="00777228" w:rsidP="000D56DF">
                  <w:pPr>
                    <w:rPr>
                      <w:sz w:val="22"/>
                      <w:szCs w:val="22"/>
                    </w:rPr>
                  </w:pPr>
                  <w:r w:rsidRPr="0035210D">
                    <w:rPr>
                      <w:sz w:val="22"/>
                      <w:szCs w:val="22"/>
                    </w:rPr>
                    <w:t>Det sociale område</w:t>
                  </w:r>
                </w:p>
              </w:tc>
              <w:tc>
                <w:tcPr>
                  <w:tcW w:w="425" w:type="dxa"/>
                </w:tcPr>
                <w:p w14:paraId="6A88D771" w14:textId="77777777" w:rsidR="00777228" w:rsidRDefault="00777228" w:rsidP="000D56D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785E05B" w14:textId="77777777" w:rsidR="00777228" w:rsidRPr="0035210D" w:rsidRDefault="00777228" w:rsidP="000D56DF">
            <w:pPr>
              <w:rPr>
                <w:sz w:val="6"/>
                <w:szCs w:val="6"/>
              </w:rPr>
            </w:pPr>
            <w:r w:rsidRPr="00F626D9">
              <w:rPr>
                <w:sz w:val="6"/>
                <w:szCs w:val="6"/>
              </w:rPr>
              <w:t xml:space="preserve">                   </w:t>
            </w:r>
          </w:p>
          <w:p w14:paraId="65FD06B5" w14:textId="77777777" w:rsidR="00777228" w:rsidRDefault="00777228" w:rsidP="000D56DF">
            <w:pPr>
              <w:rPr>
                <w:b/>
                <w:sz w:val="28"/>
                <w:szCs w:val="28"/>
              </w:rPr>
            </w:pPr>
          </w:p>
        </w:tc>
      </w:tr>
      <w:tr w:rsidR="00777228" w14:paraId="5A880B19" w14:textId="77777777" w:rsidTr="000D56DF">
        <w:trPr>
          <w:trHeight w:val="2060"/>
        </w:trPr>
        <w:tc>
          <w:tcPr>
            <w:tcW w:w="9266" w:type="dxa"/>
          </w:tcPr>
          <w:p w14:paraId="438B7A52" w14:textId="77777777" w:rsidR="00777228" w:rsidRDefault="00777228" w:rsidP="000D56DF">
            <w:pPr>
              <w:rPr>
                <w:b/>
              </w:rPr>
            </w:pPr>
            <w:r>
              <w:rPr>
                <w:b/>
              </w:rPr>
              <w:t xml:space="preserve">Første udkast til tekst til selve budgetaftalen: </w:t>
            </w:r>
          </w:p>
          <w:p w14:paraId="58E07720" w14:textId="77777777" w:rsidR="00777228" w:rsidRDefault="00777228" w:rsidP="000D56DF">
            <w:pPr>
              <w:rPr>
                <w:b/>
              </w:rPr>
            </w:pPr>
          </w:p>
          <w:p w14:paraId="3646F093" w14:textId="77777777" w:rsidR="00777228" w:rsidRPr="00217DDA" w:rsidRDefault="00777228" w:rsidP="000D56DF">
            <w:r>
              <w:t>Beskriv forslag til tekst til budgetaftalen.</w:t>
            </w:r>
          </w:p>
        </w:tc>
      </w:tr>
      <w:tr w:rsidR="00777228" w14:paraId="3F95580F" w14:textId="77777777" w:rsidTr="000D56DF">
        <w:trPr>
          <w:trHeight w:val="2060"/>
        </w:trPr>
        <w:tc>
          <w:tcPr>
            <w:tcW w:w="9266" w:type="dxa"/>
          </w:tcPr>
          <w:p w14:paraId="301E93CD" w14:textId="77777777" w:rsidR="00777228" w:rsidRDefault="00777228" w:rsidP="000D56DF">
            <w:pPr>
              <w:rPr>
                <w:b/>
              </w:rPr>
            </w:pPr>
            <w:r>
              <w:rPr>
                <w:b/>
              </w:rPr>
              <w:t>Budgetinitiativets understøttelse af FN’s verdensmål:</w:t>
            </w:r>
          </w:p>
          <w:p w14:paraId="2018F185" w14:textId="77777777" w:rsidR="00777228" w:rsidRDefault="00777228" w:rsidP="000D56DF">
            <w:pPr>
              <w:rPr>
                <w:b/>
              </w:rPr>
            </w:pPr>
          </w:p>
          <w:p w14:paraId="77F6512E" w14:textId="77777777" w:rsidR="00777228" w:rsidRPr="00217DDA" w:rsidRDefault="00777228" w:rsidP="000D56DF">
            <w:r>
              <w:t>Beskriv kort hvordan initiativet bidrager til FN’s verdensmål positivt og/eller negativt (</w:t>
            </w:r>
            <w:hyperlink r:id="rId4" w:history="1">
              <w:r w:rsidRPr="001511D2">
                <w:rPr>
                  <w:rStyle w:val="Hyperlink"/>
                </w:rPr>
                <w:t>se hvordan samt eksempler her).</w:t>
              </w:r>
            </w:hyperlink>
            <w:r>
              <w:t xml:space="preserve"> Gerne med fokus på påvirkning af miljø/klima og sociale forhold som fx trivsel på arbejdspladsen, udsatte grupper eller andet.</w:t>
            </w:r>
          </w:p>
        </w:tc>
      </w:tr>
    </w:tbl>
    <w:p w14:paraId="5F600526" w14:textId="77777777" w:rsidR="00777228" w:rsidRDefault="00777228" w:rsidP="00777228"/>
    <w:p w14:paraId="01B26A82" w14:textId="77777777" w:rsidR="00777228" w:rsidRDefault="00777228" w:rsidP="00777228"/>
    <w:p w14:paraId="34ACBFB0" w14:textId="77777777" w:rsidR="00777228" w:rsidRDefault="00777228" w:rsidP="00777228"/>
    <w:p w14:paraId="03705842" w14:textId="77777777" w:rsidR="000F5988" w:rsidRDefault="000F5988"/>
    <w:sectPr w:rsidR="000F5988" w:rsidSect="004F443A">
      <w:pgSz w:w="11906" w:h="16838"/>
      <w:pgMar w:top="1134" w:right="164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28"/>
    <w:rsid w:val="000F5988"/>
    <w:rsid w:val="00777228"/>
    <w:rsid w:val="007A4B03"/>
    <w:rsid w:val="00A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4E30"/>
  <w15:chartTrackingRefBased/>
  <w15:docId w15:val="{1D25CA5C-C91A-4CFA-A4AD-8A44775A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7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777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ranet.regionh.dk/koncerncentre/organisation/strategi/FN-verdensmaal/Sider/Vurdering-af-budgetforslag-og-bevillingssager.aspx?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Møller Rasmussen</dc:creator>
  <cp:keywords/>
  <dc:description/>
  <cp:lastModifiedBy>Line Møller Rasmussen</cp:lastModifiedBy>
  <cp:revision>2</cp:revision>
  <dcterms:created xsi:type="dcterms:W3CDTF">2022-03-11T08:50:00Z</dcterms:created>
  <dcterms:modified xsi:type="dcterms:W3CDTF">2022-03-11T08:52:00Z</dcterms:modified>
</cp:coreProperties>
</file>